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105B" w14:textId="08DA8A18" w:rsidR="00D97CC9" w:rsidRDefault="008D23AD" w:rsidP="00D97CC9">
      <w:pPr>
        <w:spacing w:after="0"/>
      </w:pPr>
      <w:r w:rsidRPr="008D23AD">
        <w:rPr>
          <w:b/>
          <w:bCs/>
        </w:rPr>
        <w:t>Ocean Area Sub-Committee</w:t>
      </w:r>
      <w:r w:rsidR="00D97CC9">
        <w:rPr>
          <w:b/>
          <w:bCs/>
        </w:rPr>
        <w:t xml:space="preserve">                                                                                                                                       </w:t>
      </w:r>
      <w:r w:rsidR="00E13B0D">
        <w:t>February</w:t>
      </w:r>
      <w:r w:rsidR="00FC5A6C">
        <w:t xml:space="preserve"> 16</w:t>
      </w:r>
      <w:r w:rsidR="00D97CC9">
        <w:t>, 20</w:t>
      </w:r>
      <w:r w:rsidR="00FC5A6C">
        <w:t>20</w:t>
      </w:r>
    </w:p>
    <w:p w14:paraId="3EC2D1FD" w14:textId="1AD23791" w:rsidR="008D23AD" w:rsidRPr="00D97CC9" w:rsidRDefault="00D97CC9" w:rsidP="00D97CC9">
      <w:pPr>
        <w:spacing w:after="0"/>
      </w:pPr>
      <w:r>
        <w:rPr>
          <w:noProof/>
        </w:rPr>
        <w:drawing>
          <wp:anchor distT="0" distB="0" distL="114300" distR="114300" simplePos="0" relativeHeight="251658240" behindDoc="1" locked="0" layoutInCell="1" allowOverlap="1" wp14:anchorId="3CE875B5" wp14:editId="7C0D1793">
            <wp:simplePos x="0" y="0"/>
            <wp:positionH relativeFrom="margin">
              <wp:posOffset>6372225</wp:posOffset>
            </wp:positionH>
            <wp:positionV relativeFrom="margin">
              <wp:posOffset>190500</wp:posOffset>
            </wp:positionV>
            <wp:extent cx="619125" cy="619125"/>
            <wp:effectExtent l="0" t="0" r="9525" b="952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hyperlink r:id="rId5" w:history="1">
        <w:r w:rsidRPr="002F06D6">
          <w:rPr>
            <w:rStyle w:val="Hyperlink"/>
            <w:b/>
            <w:bCs/>
          </w:rPr>
          <w:t>www.ocanj.org</w:t>
        </w:r>
      </w:hyperlink>
      <w:r w:rsidR="008D23AD" w:rsidRPr="008D23AD">
        <w:rPr>
          <w:b/>
          <w:bCs/>
        </w:rPr>
        <w:t xml:space="preserve"> </w:t>
      </w:r>
    </w:p>
    <w:p w14:paraId="5A3E45FE" w14:textId="78134573" w:rsidR="008D23AD" w:rsidRDefault="008D23AD" w:rsidP="00D97CC9">
      <w:pPr>
        <w:spacing w:after="0" w:line="240" w:lineRule="auto"/>
        <w:rPr>
          <w:b/>
          <w:bCs/>
        </w:rPr>
      </w:pPr>
      <w:r w:rsidRPr="008D23AD">
        <w:rPr>
          <w:b/>
          <w:bCs/>
        </w:rPr>
        <w:t>RCM Report</w:t>
      </w:r>
    </w:p>
    <w:p w14:paraId="5142BB04" w14:textId="080D6CDC" w:rsidR="008D23AD" w:rsidRPr="00D97CC9" w:rsidRDefault="008D23AD" w:rsidP="008D23AD">
      <w:pPr>
        <w:spacing w:after="0"/>
        <w:rPr>
          <w:sz w:val="14"/>
          <w:szCs w:val="14"/>
        </w:rPr>
      </w:pPr>
    </w:p>
    <w:p w14:paraId="0615F6B0" w14:textId="0BC9870B" w:rsidR="008D23AD" w:rsidRPr="002D2ADD" w:rsidRDefault="000A21AF" w:rsidP="008D23AD">
      <w:pPr>
        <w:spacing w:after="0"/>
        <w:rPr>
          <w:rFonts w:ascii="Calibri" w:hAnsi="Calibri" w:cs="Calibri"/>
        </w:rPr>
      </w:pPr>
      <w:r w:rsidRPr="002D2ADD">
        <w:rPr>
          <w:rFonts w:ascii="Calibri" w:hAnsi="Calibri" w:cs="Calibri"/>
        </w:rPr>
        <w:t>Dear OASC,</w:t>
      </w:r>
    </w:p>
    <w:p w14:paraId="6BA8CC53" w14:textId="25E0DB74" w:rsidR="002D2ADD" w:rsidRDefault="00CE50D3" w:rsidP="00FC5A6C">
      <w:pPr>
        <w:spacing w:after="0"/>
        <w:rPr>
          <w:rFonts w:ascii="Calibri" w:hAnsi="Calibri" w:cs="Calibri"/>
        </w:rPr>
      </w:pPr>
      <w:r w:rsidRPr="002D2ADD">
        <w:rPr>
          <w:rFonts w:ascii="Calibri" w:hAnsi="Calibri" w:cs="Calibri"/>
        </w:rPr>
        <w:tab/>
      </w:r>
      <w:r w:rsidR="00FC5A6C">
        <w:rPr>
          <w:rFonts w:ascii="Calibri" w:hAnsi="Calibri" w:cs="Calibri"/>
        </w:rPr>
        <w:t xml:space="preserve">On 1/25/2020 I attended the CAR Workshop that we co-hosted with Central Jersey Area.  It was well attended and very informative.  Any groups that missed the workshop and have questions regarding the upcoming CAR surveys, please feel free to contact me.  The </w:t>
      </w:r>
      <w:r w:rsidR="009F2864">
        <w:rPr>
          <w:rFonts w:ascii="Calibri" w:hAnsi="Calibri" w:cs="Calibri"/>
        </w:rPr>
        <w:t xml:space="preserve">CAR Motions and </w:t>
      </w:r>
      <w:r w:rsidR="00FC5A6C">
        <w:rPr>
          <w:rFonts w:ascii="Calibri" w:hAnsi="Calibri" w:cs="Calibri"/>
        </w:rPr>
        <w:t>Literature Surveys must be in by April 1</w:t>
      </w:r>
      <w:r w:rsidR="00FC5A6C" w:rsidRPr="00FC5A6C">
        <w:rPr>
          <w:rFonts w:ascii="Calibri" w:hAnsi="Calibri" w:cs="Calibri"/>
          <w:vertAlign w:val="superscript"/>
        </w:rPr>
        <w:t>st</w:t>
      </w:r>
      <w:r w:rsidR="00FC5A6C">
        <w:rPr>
          <w:rFonts w:ascii="Calibri" w:hAnsi="Calibri" w:cs="Calibri"/>
        </w:rPr>
        <w:t>.  The Literature Surveys can be done by each individual group</w:t>
      </w:r>
      <w:r w:rsidR="009F2864">
        <w:rPr>
          <w:rFonts w:ascii="Calibri" w:hAnsi="Calibri" w:cs="Calibri"/>
        </w:rPr>
        <w:t xml:space="preserve"> or individual member</w:t>
      </w:r>
      <w:r w:rsidR="00FC5A6C">
        <w:rPr>
          <w:rFonts w:ascii="Calibri" w:hAnsi="Calibri" w:cs="Calibri"/>
        </w:rPr>
        <w:t xml:space="preserve">, not necessarily the area as a whole.  Groups can go to </w:t>
      </w:r>
      <w:r w:rsidR="00FC5A6C" w:rsidRPr="001D70B2">
        <w:rPr>
          <w:rFonts w:ascii="Calibri" w:hAnsi="Calibri" w:cs="Calibri"/>
          <w:b/>
          <w:bCs/>
          <w:color w:val="0070C0"/>
          <w:u w:val="single"/>
        </w:rPr>
        <w:t>na.org/surveys</w:t>
      </w:r>
      <w:r w:rsidR="00FC5A6C" w:rsidRPr="001D70B2">
        <w:rPr>
          <w:rFonts w:ascii="Calibri" w:hAnsi="Calibri" w:cs="Calibri"/>
          <w:color w:val="0070C0"/>
        </w:rPr>
        <w:t xml:space="preserve"> </w:t>
      </w:r>
      <w:r w:rsidR="00FC5A6C">
        <w:rPr>
          <w:rFonts w:ascii="Calibri" w:hAnsi="Calibri" w:cs="Calibri"/>
        </w:rPr>
        <w:t xml:space="preserve">to complete those surveys or if you prefer to write in the printed copies and hand those to me at the next area subcommittee meeting, I can submit them for you.  However, the </w:t>
      </w:r>
      <w:r w:rsidR="009F2864" w:rsidRPr="0052105E">
        <w:rPr>
          <w:rFonts w:ascii="Calibri" w:hAnsi="Calibri" w:cs="Calibri"/>
          <w:u w:val="single"/>
        </w:rPr>
        <w:t>CAR Motions</w:t>
      </w:r>
      <w:r w:rsidR="009F2864">
        <w:rPr>
          <w:rFonts w:ascii="Calibri" w:hAnsi="Calibri" w:cs="Calibri"/>
        </w:rPr>
        <w:t xml:space="preserve"> are submitted by the Area as a whole.  Each group can write in their votes</w:t>
      </w:r>
      <w:r w:rsidR="001D70B2">
        <w:rPr>
          <w:rFonts w:ascii="Calibri" w:hAnsi="Calibri" w:cs="Calibri"/>
        </w:rPr>
        <w:t xml:space="preserve"> and/or comments</w:t>
      </w:r>
      <w:r w:rsidR="009F2864">
        <w:rPr>
          <w:rFonts w:ascii="Calibri" w:hAnsi="Calibri" w:cs="Calibri"/>
        </w:rPr>
        <w:t xml:space="preserve"> on the printed copies and I do need those back no later than </w:t>
      </w:r>
      <w:r w:rsidR="0052105E">
        <w:rPr>
          <w:rFonts w:ascii="Calibri" w:hAnsi="Calibri" w:cs="Calibri"/>
        </w:rPr>
        <w:t xml:space="preserve">the </w:t>
      </w:r>
      <w:r w:rsidR="009F2864">
        <w:rPr>
          <w:rFonts w:ascii="Calibri" w:hAnsi="Calibri" w:cs="Calibri"/>
        </w:rPr>
        <w:t>next area so that I have time to tally them up and submit to the RD at next month’s Regional meeting.  You can either bring them with you at the next area subcommitte</w:t>
      </w:r>
      <w:bookmarkStart w:id="0" w:name="_GoBack"/>
      <w:bookmarkEnd w:id="0"/>
      <w:r w:rsidR="009F2864">
        <w:rPr>
          <w:rFonts w:ascii="Calibri" w:hAnsi="Calibri" w:cs="Calibri"/>
        </w:rPr>
        <w:t xml:space="preserve">e meeting or email them to me.  </w:t>
      </w:r>
      <w:r w:rsidR="006C3657">
        <w:rPr>
          <w:rFonts w:ascii="Calibri" w:hAnsi="Calibri" w:cs="Calibri"/>
        </w:rPr>
        <w:t xml:space="preserve">Between the workshop and MARLCNA </w:t>
      </w:r>
      <w:r w:rsidR="009F2864">
        <w:rPr>
          <w:rFonts w:ascii="Calibri" w:hAnsi="Calibri" w:cs="Calibri"/>
        </w:rPr>
        <w:t xml:space="preserve">I took some </w:t>
      </w:r>
      <w:r w:rsidR="006C3657">
        <w:rPr>
          <w:rFonts w:ascii="Calibri" w:hAnsi="Calibri" w:cs="Calibri"/>
        </w:rPr>
        <w:t xml:space="preserve">extensive </w:t>
      </w:r>
      <w:r w:rsidR="009F2864">
        <w:rPr>
          <w:rFonts w:ascii="Calibri" w:hAnsi="Calibri" w:cs="Calibri"/>
        </w:rPr>
        <w:t xml:space="preserve">notes </w:t>
      </w:r>
      <w:r w:rsidR="00A27318">
        <w:rPr>
          <w:rFonts w:ascii="Calibri" w:hAnsi="Calibri" w:cs="Calibri"/>
        </w:rPr>
        <w:t>in regard to</w:t>
      </w:r>
      <w:r w:rsidR="009F2864">
        <w:rPr>
          <w:rFonts w:ascii="Calibri" w:hAnsi="Calibri" w:cs="Calibri"/>
        </w:rPr>
        <w:t xml:space="preserve"> what each motion involves, so if you have any questions </w:t>
      </w:r>
      <w:r w:rsidR="00A27318">
        <w:rPr>
          <w:rFonts w:ascii="Calibri" w:hAnsi="Calibri" w:cs="Calibri"/>
        </w:rPr>
        <w:t>regarding the motions please feel free to contact me and I will do my best to break it down for you</w:t>
      </w:r>
      <w:r w:rsidR="006C3657">
        <w:rPr>
          <w:rFonts w:ascii="Calibri" w:hAnsi="Calibri" w:cs="Calibri"/>
        </w:rPr>
        <w:t>,</w:t>
      </w:r>
      <w:r w:rsidR="00A27318">
        <w:rPr>
          <w:rFonts w:ascii="Calibri" w:hAnsi="Calibri" w:cs="Calibri"/>
        </w:rPr>
        <w:t xml:space="preserve"> or if you prefer the longer more in-depth version you can always go to </w:t>
      </w:r>
      <w:r w:rsidR="00A27318" w:rsidRPr="001D70B2">
        <w:rPr>
          <w:rFonts w:ascii="Calibri" w:hAnsi="Calibri" w:cs="Calibri"/>
          <w:b/>
          <w:bCs/>
          <w:color w:val="0070C0"/>
          <w:u w:val="single"/>
        </w:rPr>
        <w:t>na.org/surveys</w:t>
      </w:r>
      <w:r w:rsidR="00A27318">
        <w:rPr>
          <w:rFonts w:ascii="Calibri" w:hAnsi="Calibri" w:cs="Calibri"/>
        </w:rPr>
        <w:t xml:space="preserve">.  Since this CAR survey is pretty involved and will be time consuming, I do recommend that groups plan for more than 1 business meeting to get them completed.  These surveys are important and help determine the growth </w:t>
      </w:r>
      <w:r w:rsidR="001D70B2">
        <w:rPr>
          <w:rFonts w:ascii="Calibri" w:hAnsi="Calibri" w:cs="Calibri"/>
        </w:rPr>
        <w:t>of</w:t>
      </w:r>
      <w:r w:rsidR="00A27318">
        <w:rPr>
          <w:rFonts w:ascii="Calibri" w:hAnsi="Calibri" w:cs="Calibri"/>
        </w:rPr>
        <w:t xml:space="preserve"> NA as a whole.</w:t>
      </w:r>
    </w:p>
    <w:p w14:paraId="593ED6E7" w14:textId="6D0D7813" w:rsidR="00A27318" w:rsidRDefault="00A27318" w:rsidP="00FC5A6C">
      <w:pPr>
        <w:spacing w:after="0"/>
        <w:rPr>
          <w:rFonts w:ascii="Calibri" w:hAnsi="Calibri" w:cs="Calibri"/>
        </w:rPr>
      </w:pPr>
      <w:r>
        <w:rPr>
          <w:rFonts w:ascii="Calibri" w:hAnsi="Calibri" w:cs="Calibri"/>
        </w:rPr>
        <w:tab/>
        <w:t xml:space="preserve">I am writing this report from the MARLCNA conference in beautiful Lancaster, </w:t>
      </w:r>
      <w:proofErr w:type="spellStart"/>
      <w:r>
        <w:rPr>
          <w:rFonts w:ascii="Calibri" w:hAnsi="Calibri" w:cs="Calibri"/>
        </w:rPr>
        <w:t>Pennsyl-tucky</w:t>
      </w:r>
      <w:proofErr w:type="spellEnd"/>
      <w:r>
        <w:rPr>
          <w:rFonts w:ascii="Calibri" w:hAnsi="Calibri" w:cs="Calibri"/>
        </w:rPr>
        <w:t xml:space="preserve">.  </w:t>
      </w:r>
      <w:r w:rsidR="00132CB7">
        <w:rPr>
          <w:rFonts w:ascii="Calibri" w:hAnsi="Calibri" w:cs="Calibri"/>
        </w:rPr>
        <w:t xml:space="preserve">It has been a really informative and </w:t>
      </w:r>
      <w:r w:rsidR="00A17923">
        <w:rPr>
          <w:rFonts w:ascii="Calibri" w:hAnsi="Calibri" w:cs="Calibri"/>
        </w:rPr>
        <w:t xml:space="preserve">a </w:t>
      </w:r>
      <w:r w:rsidR="006434A5">
        <w:rPr>
          <w:rFonts w:ascii="Calibri" w:hAnsi="Calibri" w:cs="Calibri"/>
        </w:rPr>
        <w:t>truly rewarding experience.  Friday night I attended the opening speakers, which were extremely inspirational</w:t>
      </w:r>
      <w:r w:rsidR="00B2075F">
        <w:rPr>
          <w:rFonts w:ascii="Calibri" w:hAnsi="Calibri" w:cs="Calibri"/>
        </w:rPr>
        <w:t xml:space="preserve"> and gave me a </w:t>
      </w:r>
      <w:r w:rsidR="006C3657">
        <w:rPr>
          <w:rFonts w:ascii="Calibri" w:hAnsi="Calibri" w:cs="Calibri"/>
        </w:rPr>
        <w:t>newfound</w:t>
      </w:r>
      <w:r w:rsidR="00B2075F">
        <w:rPr>
          <w:rFonts w:ascii="Calibri" w:hAnsi="Calibri" w:cs="Calibri"/>
        </w:rPr>
        <w:t xml:space="preserve"> hope</w:t>
      </w:r>
      <w:r w:rsidR="006434A5">
        <w:rPr>
          <w:rFonts w:ascii="Calibri" w:hAnsi="Calibri" w:cs="Calibri"/>
        </w:rPr>
        <w:t>.  Afterwards, I attended the CAR Workshop Part 1</w:t>
      </w:r>
      <w:r w:rsidR="006C3657">
        <w:rPr>
          <w:rFonts w:ascii="Calibri" w:hAnsi="Calibri" w:cs="Calibri"/>
        </w:rPr>
        <w:t xml:space="preserve"> and attended the CAR Workshop Part 2 the majority of Saturday</w:t>
      </w:r>
      <w:r w:rsidR="00EE0F59">
        <w:rPr>
          <w:rFonts w:ascii="Calibri" w:hAnsi="Calibri" w:cs="Calibri"/>
        </w:rPr>
        <w:t>, which was orated by members of the World Board</w:t>
      </w:r>
      <w:r w:rsidR="006434A5">
        <w:rPr>
          <w:rFonts w:ascii="Calibri" w:hAnsi="Calibri" w:cs="Calibri"/>
        </w:rPr>
        <w:t xml:space="preserve">.  They touched on the upcoming CAR (Conference Agenda Report) and the CAT (Conference Approval Track).  They also made mention of a free </w:t>
      </w:r>
      <w:r w:rsidR="00B2075F" w:rsidRPr="00B2075F">
        <w:rPr>
          <w:rFonts w:ascii="Calibri" w:hAnsi="Calibri" w:cs="Calibri"/>
          <w:b/>
          <w:bCs/>
          <w:color w:val="0070C0"/>
          <w:u w:val="single"/>
        </w:rPr>
        <w:t>na.org</w:t>
      </w:r>
      <w:r w:rsidR="006434A5" w:rsidRPr="00B2075F">
        <w:rPr>
          <w:rFonts w:ascii="Calibri" w:hAnsi="Calibri" w:cs="Calibri"/>
          <w:color w:val="0070C0"/>
        </w:rPr>
        <w:t xml:space="preserve"> </w:t>
      </w:r>
      <w:r w:rsidR="006434A5">
        <w:rPr>
          <w:rFonts w:ascii="Calibri" w:hAnsi="Calibri" w:cs="Calibri"/>
        </w:rPr>
        <w:t xml:space="preserve">app for your phone.  The app offers a list of meetings, readings, and you can check out the Literature Survey, CAR, and CAT on there as well.  If your group is planning on completing the Literature Review Survey, they can do so on the app and there is also additional information </w:t>
      </w:r>
      <w:r w:rsidR="00B2075F">
        <w:rPr>
          <w:rFonts w:ascii="Calibri" w:hAnsi="Calibri" w:cs="Calibri"/>
        </w:rPr>
        <w:t xml:space="preserve">in reference to each motion and survey topic, </w:t>
      </w:r>
      <w:r w:rsidR="006434A5">
        <w:rPr>
          <w:rFonts w:ascii="Calibri" w:hAnsi="Calibri" w:cs="Calibri"/>
        </w:rPr>
        <w:t xml:space="preserve">so </w:t>
      </w:r>
      <w:r w:rsidR="00B2075F">
        <w:rPr>
          <w:rFonts w:ascii="Calibri" w:hAnsi="Calibri" w:cs="Calibri"/>
        </w:rPr>
        <w:t xml:space="preserve">that </w:t>
      </w:r>
      <w:r w:rsidR="006434A5">
        <w:rPr>
          <w:rFonts w:ascii="Calibri" w:hAnsi="Calibri" w:cs="Calibri"/>
        </w:rPr>
        <w:t>you know what exactly you</w:t>
      </w:r>
      <w:r w:rsidR="00B2075F">
        <w:rPr>
          <w:rFonts w:ascii="Calibri" w:hAnsi="Calibri" w:cs="Calibri"/>
        </w:rPr>
        <w:t>’</w:t>
      </w:r>
      <w:r w:rsidR="006434A5">
        <w:rPr>
          <w:rFonts w:ascii="Calibri" w:hAnsi="Calibri" w:cs="Calibri"/>
        </w:rPr>
        <w:t>r</w:t>
      </w:r>
      <w:r w:rsidR="00B2075F">
        <w:rPr>
          <w:rFonts w:ascii="Calibri" w:hAnsi="Calibri" w:cs="Calibri"/>
        </w:rPr>
        <w:t>e</w:t>
      </w:r>
      <w:r w:rsidR="006434A5">
        <w:rPr>
          <w:rFonts w:ascii="Calibri" w:hAnsi="Calibri" w:cs="Calibri"/>
        </w:rPr>
        <w:t xml:space="preserve"> opting</w:t>
      </w:r>
      <w:r w:rsidR="00B2075F">
        <w:rPr>
          <w:rFonts w:ascii="Calibri" w:hAnsi="Calibri" w:cs="Calibri"/>
        </w:rPr>
        <w:t>/ voting on</w:t>
      </w:r>
      <w:r w:rsidR="006434A5">
        <w:rPr>
          <w:rFonts w:ascii="Calibri" w:hAnsi="Calibri" w:cs="Calibri"/>
        </w:rPr>
        <w:t xml:space="preserve">.  On the bottom of my report, which I will email everyone on the contact revision sheet, I will put a slew of links that can help you with locating the information for each section of the upcoming reports and surveys.  Most of the reports can be accessed from </w:t>
      </w:r>
      <w:r w:rsidR="006434A5" w:rsidRPr="00B2075F">
        <w:rPr>
          <w:rFonts w:ascii="Calibri" w:hAnsi="Calibri" w:cs="Calibri"/>
          <w:b/>
          <w:bCs/>
          <w:color w:val="0070C0"/>
          <w:u w:val="single"/>
        </w:rPr>
        <w:t>na.org/conference</w:t>
      </w:r>
      <w:r w:rsidR="006434A5" w:rsidRPr="00B2075F">
        <w:rPr>
          <w:rFonts w:ascii="Calibri" w:hAnsi="Calibri" w:cs="Calibri"/>
          <w:color w:val="0070C0"/>
        </w:rPr>
        <w:t xml:space="preserve"> </w:t>
      </w:r>
      <w:r w:rsidR="006434A5">
        <w:rPr>
          <w:rFonts w:ascii="Calibri" w:hAnsi="Calibri" w:cs="Calibri"/>
        </w:rPr>
        <w:t xml:space="preserve">though.  If you are looking for a complete copy of the CAR Report it can either be downloaded from that site or if you happen to have extra money bags laying around and need something to spend it on, you can purchase a copy from WBS on </w:t>
      </w:r>
      <w:r w:rsidR="006434A5" w:rsidRPr="00B2075F">
        <w:rPr>
          <w:rFonts w:ascii="Calibri" w:hAnsi="Calibri" w:cs="Calibri"/>
          <w:b/>
          <w:bCs/>
          <w:color w:val="0070C0"/>
          <w:u w:val="single"/>
        </w:rPr>
        <w:t>na.org</w:t>
      </w:r>
      <w:r w:rsidR="006434A5">
        <w:rPr>
          <w:rFonts w:ascii="Calibri" w:hAnsi="Calibri" w:cs="Calibri"/>
        </w:rPr>
        <w:t xml:space="preserve">.  The SPAD (Spiritual Principles a Day) draft is available for review and edits on </w:t>
      </w:r>
      <w:r w:rsidR="006434A5" w:rsidRPr="00B2075F">
        <w:rPr>
          <w:rFonts w:ascii="Calibri" w:hAnsi="Calibri" w:cs="Calibri"/>
          <w:b/>
          <w:bCs/>
          <w:color w:val="0070C0"/>
          <w:u w:val="single"/>
        </w:rPr>
        <w:t>na.org/SPAD</w:t>
      </w:r>
      <w:r w:rsidR="006434A5">
        <w:rPr>
          <w:rFonts w:ascii="Calibri" w:hAnsi="Calibri" w:cs="Calibri"/>
        </w:rPr>
        <w:t xml:space="preserve">. </w:t>
      </w:r>
      <w:r w:rsidR="00946C47">
        <w:rPr>
          <w:rFonts w:ascii="Calibri" w:hAnsi="Calibri" w:cs="Calibri"/>
        </w:rPr>
        <w:t xml:space="preserve"> You can also check out the 2018-20 Strategic Planning, which touches on mental health, </w:t>
      </w:r>
      <w:r w:rsidR="00B2075F">
        <w:rPr>
          <w:rFonts w:ascii="Calibri" w:hAnsi="Calibri" w:cs="Calibri"/>
        </w:rPr>
        <w:t xml:space="preserve">the </w:t>
      </w:r>
      <w:r w:rsidR="00946C47">
        <w:rPr>
          <w:rFonts w:ascii="Calibri" w:hAnsi="Calibri" w:cs="Calibri"/>
        </w:rPr>
        <w:t xml:space="preserve">first </w:t>
      </w:r>
      <w:r w:rsidR="00B2075F">
        <w:rPr>
          <w:rFonts w:ascii="Calibri" w:hAnsi="Calibri" w:cs="Calibri"/>
        </w:rPr>
        <w:t>two</w:t>
      </w:r>
      <w:r w:rsidR="00946C47">
        <w:rPr>
          <w:rFonts w:ascii="Calibri" w:hAnsi="Calibri" w:cs="Calibri"/>
        </w:rPr>
        <w:t xml:space="preserve"> cycles for </w:t>
      </w:r>
      <w:r w:rsidR="00B2075F">
        <w:rPr>
          <w:rFonts w:ascii="Calibri" w:hAnsi="Calibri" w:cs="Calibri"/>
        </w:rPr>
        <w:t xml:space="preserve">the </w:t>
      </w:r>
      <w:r w:rsidR="00946C47">
        <w:rPr>
          <w:rFonts w:ascii="Calibri" w:hAnsi="Calibri" w:cs="Calibri"/>
        </w:rPr>
        <w:t xml:space="preserve">new Daily Meditations, WSC of the </w:t>
      </w:r>
      <w:r w:rsidR="00B2075F">
        <w:rPr>
          <w:rFonts w:ascii="Calibri" w:hAnsi="Calibri" w:cs="Calibri"/>
        </w:rPr>
        <w:t>F</w:t>
      </w:r>
      <w:r w:rsidR="00946C47">
        <w:rPr>
          <w:rFonts w:ascii="Calibri" w:hAnsi="Calibri" w:cs="Calibri"/>
        </w:rPr>
        <w:t xml:space="preserve">uture, FIPT </w:t>
      </w:r>
      <w:r w:rsidR="00B2075F">
        <w:rPr>
          <w:rFonts w:ascii="Calibri" w:hAnsi="Calibri" w:cs="Calibri"/>
        </w:rPr>
        <w:t>O</w:t>
      </w:r>
      <w:r w:rsidR="00946C47">
        <w:rPr>
          <w:rFonts w:ascii="Calibri" w:hAnsi="Calibri" w:cs="Calibri"/>
        </w:rPr>
        <w:t xml:space="preserve">peration </w:t>
      </w:r>
      <w:r w:rsidR="00B2075F">
        <w:rPr>
          <w:rFonts w:ascii="Calibri" w:hAnsi="Calibri" w:cs="Calibri"/>
        </w:rPr>
        <w:t>R</w:t>
      </w:r>
      <w:r w:rsidR="00946C47">
        <w:rPr>
          <w:rFonts w:ascii="Calibri" w:hAnsi="Calibri" w:cs="Calibri"/>
        </w:rPr>
        <w:t>ules and</w:t>
      </w:r>
      <w:r w:rsidR="00B2075F">
        <w:rPr>
          <w:rFonts w:ascii="Calibri" w:hAnsi="Calibri" w:cs="Calibri"/>
        </w:rPr>
        <w:t xml:space="preserve"> T</w:t>
      </w:r>
      <w:r w:rsidR="00946C47">
        <w:rPr>
          <w:rFonts w:ascii="Calibri" w:hAnsi="Calibri" w:cs="Calibri"/>
        </w:rPr>
        <w:t>raining</w:t>
      </w:r>
      <w:r w:rsidR="00B2075F">
        <w:rPr>
          <w:rFonts w:ascii="Calibri" w:hAnsi="Calibri" w:cs="Calibri"/>
        </w:rPr>
        <w:t xml:space="preserve"> T</w:t>
      </w:r>
      <w:r w:rsidR="00946C47">
        <w:rPr>
          <w:rFonts w:ascii="Calibri" w:hAnsi="Calibri" w:cs="Calibri"/>
        </w:rPr>
        <w:t>ools.  The 2</w:t>
      </w:r>
      <w:r w:rsidR="00946C47" w:rsidRPr="00946C47">
        <w:rPr>
          <w:rFonts w:ascii="Calibri" w:hAnsi="Calibri" w:cs="Calibri"/>
          <w:vertAlign w:val="superscript"/>
        </w:rPr>
        <w:t>nd</w:t>
      </w:r>
      <w:r w:rsidR="00946C47">
        <w:rPr>
          <w:rFonts w:ascii="Calibri" w:hAnsi="Calibri" w:cs="Calibri"/>
        </w:rPr>
        <w:t xml:space="preserve"> batch of the Daily Meditation Book Project (SPAD) will be coming out in October.  </w:t>
      </w:r>
      <w:r w:rsidR="00EE0F59">
        <w:rPr>
          <w:rFonts w:ascii="Calibri" w:hAnsi="Calibri" w:cs="Calibri"/>
        </w:rPr>
        <w:t xml:space="preserve">The WB is also looking into getting digital books into the prisons so addicts who are incarcerated can have contact with a sponsor and NA.  The WB members also motioned some upcoming dates of interest: 5/01/20 is Service Day, 6/01-6/07/20 is PR Week, 9/05/20 is World Unity Day, 12/01/20 is Sponsorship Day.  The announcement was made that 8/28-9/01/24 the World Conference will be in Washington, DC.  </w:t>
      </w:r>
      <w:r w:rsidR="00B2075F">
        <w:rPr>
          <w:rFonts w:ascii="Calibri" w:hAnsi="Calibri" w:cs="Calibri"/>
        </w:rPr>
        <w:t xml:space="preserve">Unfortunately, due to the extensive amount of time it took to run through two days’ worth of a CAR Workshop, I was unable to attend the other workshops.  However, I did attend the Saturday night banquet and between the very inspirational speaker and the clean time countdown, it was definitely an amazing experience that I am very grateful to have been able to attend.  </w:t>
      </w:r>
      <w:r w:rsidR="00553F1A">
        <w:rPr>
          <w:rFonts w:ascii="Calibri" w:hAnsi="Calibri" w:cs="Calibri"/>
        </w:rPr>
        <w:t xml:space="preserve">I wanted to thank the Ocean Area for approving the motion </w:t>
      </w:r>
      <w:r w:rsidR="00A17923">
        <w:rPr>
          <w:rFonts w:ascii="Calibri" w:hAnsi="Calibri" w:cs="Calibri"/>
        </w:rPr>
        <w:t xml:space="preserve">for me </w:t>
      </w:r>
      <w:r w:rsidR="00553F1A">
        <w:rPr>
          <w:rFonts w:ascii="Calibri" w:hAnsi="Calibri" w:cs="Calibri"/>
        </w:rPr>
        <w:t xml:space="preserve">to attend.  </w:t>
      </w:r>
    </w:p>
    <w:p w14:paraId="3BF5DA84" w14:textId="046D86AC" w:rsidR="001C47B4" w:rsidRDefault="001C47B4" w:rsidP="00B2075F">
      <w:pPr>
        <w:spacing w:after="0"/>
        <w:ind w:firstLine="720"/>
        <w:rPr>
          <w:rFonts w:ascii="Calibri" w:hAnsi="Calibri" w:cs="Calibri"/>
        </w:rPr>
      </w:pPr>
      <w:r>
        <w:rPr>
          <w:rFonts w:ascii="Calibri" w:hAnsi="Calibri" w:cs="Calibri"/>
        </w:rPr>
        <w:t>The next Regional Service Conference will be held on Saturday, March 21</w:t>
      </w:r>
      <w:r w:rsidRPr="001C47B4">
        <w:rPr>
          <w:rFonts w:ascii="Calibri" w:hAnsi="Calibri" w:cs="Calibri"/>
          <w:vertAlign w:val="superscript"/>
        </w:rPr>
        <w:t>st</w:t>
      </w:r>
      <w:r>
        <w:rPr>
          <w:rFonts w:ascii="Calibri" w:hAnsi="Calibri" w:cs="Calibri"/>
        </w:rPr>
        <w:t xml:space="preserve">, at 1 pm, at the Clark Teen Center, 430 Westfield Ave, Clark, NJ.  </w:t>
      </w:r>
    </w:p>
    <w:p w14:paraId="77121467" w14:textId="77777777" w:rsidR="00FC5A6C" w:rsidRPr="002D2ADD" w:rsidRDefault="00FC5A6C" w:rsidP="00FC5A6C">
      <w:pPr>
        <w:spacing w:after="0"/>
        <w:rPr>
          <w:rFonts w:ascii="Calibri" w:hAnsi="Calibri" w:cs="Calibri"/>
        </w:rPr>
      </w:pPr>
    </w:p>
    <w:p w14:paraId="38B7935D" w14:textId="41EBE223" w:rsidR="00797867" w:rsidRPr="00CA165F" w:rsidRDefault="00797867" w:rsidP="008D23AD">
      <w:pPr>
        <w:spacing w:after="0"/>
        <w:rPr>
          <w:b/>
          <w:bCs/>
        </w:rPr>
      </w:pPr>
      <w:r w:rsidRPr="00CA165F">
        <w:rPr>
          <w:b/>
          <w:bCs/>
        </w:rPr>
        <w:t>In Loving Service,</w:t>
      </w:r>
    </w:p>
    <w:p w14:paraId="7D8A5BC4" w14:textId="4A574859" w:rsidR="00797867" w:rsidRPr="00CA165F" w:rsidRDefault="00797867" w:rsidP="008D23AD">
      <w:pPr>
        <w:spacing w:after="0"/>
        <w:rPr>
          <w:b/>
          <w:bCs/>
        </w:rPr>
      </w:pPr>
      <w:r w:rsidRPr="00CA165F">
        <w:rPr>
          <w:b/>
          <w:bCs/>
        </w:rPr>
        <w:t>Cyndy Mc.</w:t>
      </w:r>
      <w:r w:rsidR="003B1BFC" w:rsidRPr="00CA165F">
        <w:rPr>
          <w:b/>
          <w:bCs/>
        </w:rPr>
        <w:t xml:space="preserve">, </w:t>
      </w:r>
      <w:r w:rsidRPr="00CA165F">
        <w:rPr>
          <w:b/>
          <w:bCs/>
        </w:rPr>
        <w:t>OASC RCMA</w:t>
      </w:r>
    </w:p>
    <w:p w14:paraId="2542120B" w14:textId="7DF34EDE" w:rsidR="00797867" w:rsidRPr="00CA165F" w:rsidRDefault="00E13B0D" w:rsidP="008D23AD">
      <w:pPr>
        <w:spacing w:after="0"/>
        <w:rPr>
          <w:b/>
          <w:bCs/>
        </w:rPr>
      </w:pPr>
      <w:hyperlink r:id="rId6" w:history="1">
        <w:r w:rsidR="00797867" w:rsidRPr="00CA165F">
          <w:rPr>
            <w:rStyle w:val="Hyperlink"/>
            <w:b/>
            <w:bCs/>
          </w:rPr>
          <w:t>cynthyamccann@yahoo.com</w:t>
        </w:r>
      </w:hyperlink>
      <w:r w:rsidR="00797867" w:rsidRPr="00CA165F">
        <w:rPr>
          <w:b/>
          <w:bCs/>
        </w:rPr>
        <w:t xml:space="preserve"> </w:t>
      </w:r>
    </w:p>
    <w:p w14:paraId="1A380D09" w14:textId="2DC7519F" w:rsidR="004E7086" w:rsidRDefault="00594F7D" w:rsidP="008D23AD">
      <w:pPr>
        <w:spacing w:after="0"/>
        <w:rPr>
          <w:b/>
          <w:bCs/>
        </w:rPr>
      </w:pPr>
      <w:r w:rsidRPr="00CA165F">
        <w:rPr>
          <w:b/>
          <w:bCs/>
        </w:rPr>
        <w:t>(732) 644-8010</w:t>
      </w:r>
    </w:p>
    <w:p w14:paraId="5292FE94" w14:textId="6C3D47FC" w:rsidR="001D70B2" w:rsidRDefault="001D70B2" w:rsidP="008D23AD">
      <w:pPr>
        <w:spacing w:after="0"/>
        <w:rPr>
          <w:b/>
          <w:bCs/>
        </w:rPr>
      </w:pPr>
    </w:p>
    <w:p w14:paraId="77250ADE" w14:textId="6A2554F7" w:rsidR="001D70B2" w:rsidRDefault="0052105E" w:rsidP="008D23AD">
      <w:pPr>
        <w:spacing w:after="0"/>
        <w:rPr>
          <w:b/>
          <w:bCs/>
        </w:rPr>
      </w:pPr>
      <w:r>
        <w:rPr>
          <w:b/>
          <w:bCs/>
        </w:rPr>
        <w:t>Videos/ Tools/ CAR/ CAT</w:t>
      </w:r>
      <w:r>
        <w:rPr>
          <w:b/>
          <w:bCs/>
        </w:rPr>
        <w:tab/>
      </w:r>
      <w:hyperlink r:id="rId7" w:history="1">
        <w:r w:rsidRPr="00B5627D">
          <w:rPr>
            <w:rStyle w:val="Hyperlink"/>
            <w:b/>
            <w:bCs/>
          </w:rPr>
          <w:t>na.org/conference</w:t>
        </w:r>
      </w:hyperlink>
      <w:r>
        <w:rPr>
          <w:b/>
          <w:bCs/>
        </w:rPr>
        <w:t xml:space="preserve"> </w:t>
      </w:r>
      <w:r w:rsidR="00F8616A">
        <w:rPr>
          <w:b/>
          <w:bCs/>
        </w:rPr>
        <w:t xml:space="preserve">        Annual Reports of WB Activities </w:t>
      </w:r>
      <w:hyperlink r:id="rId8" w:history="1">
        <w:r w:rsidR="00F8616A" w:rsidRPr="00B5627D">
          <w:rPr>
            <w:rStyle w:val="Hyperlink"/>
            <w:b/>
            <w:bCs/>
          </w:rPr>
          <w:t>na.org/</w:t>
        </w:r>
        <w:proofErr w:type="spellStart"/>
        <w:r w:rsidR="00F8616A" w:rsidRPr="00B5627D">
          <w:rPr>
            <w:rStyle w:val="Hyperlink"/>
            <w:b/>
            <w:bCs/>
          </w:rPr>
          <w:t>ar</w:t>
        </w:r>
        <w:proofErr w:type="spellEnd"/>
      </w:hyperlink>
    </w:p>
    <w:p w14:paraId="18C06D3E" w14:textId="3908DC09" w:rsidR="0052105E" w:rsidRDefault="0052105E" w:rsidP="008D23AD">
      <w:pPr>
        <w:spacing w:after="0"/>
        <w:rPr>
          <w:b/>
          <w:bCs/>
        </w:rPr>
      </w:pPr>
      <w:r>
        <w:rPr>
          <w:b/>
          <w:bCs/>
        </w:rPr>
        <w:t>Strategic Planning</w:t>
      </w:r>
      <w:r>
        <w:rPr>
          <w:b/>
          <w:bCs/>
        </w:rPr>
        <w:tab/>
      </w:r>
      <w:hyperlink r:id="rId9" w:history="1">
        <w:r w:rsidRPr="0052105E">
          <w:rPr>
            <w:rStyle w:val="Hyperlink"/>
            <w:b/>
            <w:bCs/>
            <w:u w:val="none"/>
          </w:rPr>
          <w:tab/>
        </w:r>
        <w:r w:rsidRPr="00B5627D">
          <w:rPr>
            <w:rStyle w:val="Hyperlink"/>
            <w:b/>
            <w:bCs/>
          </w:rPr>
          <w:t>na.org/projects</w:t>
        </w:r>
      </w:hyperlink>
      <w:r>
        <w:rPr>
          <w:b/>
          <w:bCs/>
        </w:rPr>
        <w:t xml:space="preserve"> </w:t>
      </w:r>
      <w:r w:rsidR="00F8616A">
        <w:rPr>
          <w:b/>
          <w:bCs/>
        </w:rPr>
        <w:tab/>
        <w:t>Webinar &amp; Meetings</w:t>
      </w:r>
      <w:r w:rsidR="00F8616A">
        <w:rPr>
          <w:b/>
          <w:bCs/>
        </w:rPr>
        <w:tab/>
      </w:r>
      <w:hyperlink r:id="rId10" w:history="1">
        <w:r w:rsidR="00F8616A" w:rsidRPr="0052105E">
          <w:rPr>
            <w:rStyle w:val="Hyperlink"/>
            <w:b/>
            <w:bCs/>
            <w:u w:val="none"/>
          </w:rPr>
          <w:tab/>
        </w:r>
        <w:r w:rsidR="00F8616A" w:rsidRPr="00B5627D">
          <w:rPr>
            <w:rStyle w:val="Hyperlink"/>
            <w:b/>
            <w:bCs/>
          </w:rPr>
          <w:t>na.org/webinar</w:t>
        </w:r>
      </w:hyperlink>
    </w:p>
    <w:p w14:paraId="698110BA" w14:textId="3AF9D946" w:rsidR="00F8616A" w:rsidRDefault="0052105E" w:rsidP="00F8616A">
      <w:pPr>
        <w:spacing w:after="0"/>
        <w:rPr>
          <w:b/>
          <w:bCs/>
        </w:rPr>
      </w:pPr>
      <w:r>
        <w:rPr>
          <w:b/>
          <w:bCs/>
        </w:rPr>
        <w:t>Spiritual Principles A Day</w:t>
      </w:r>
      <w:r>
        <w:rPr>
          <w:b/>
          <w:bCs/>
        </w:rPr>
        <w:tab/>
      </w:r>
      <w:hyperlink r:id="rId11" w:history="1">
        <w:r w:rsidRPr="00B5627D">
          <w:rPr>
            <w:rStyle w:val="Hyperlink"/>
            <w:b/>
            <w:bCs/>
          </w:rPr>
          <w:t>na.org/SPAD</w:t>
        </w:r>
      </w:hyperlink>
      <w:r>
        <w:rPr>
          <w:b/>
          <w:bCs/>
        </w:rPr>
        <w:t xml:space="preserve"> </w:t>
      </w:r>
      <w:r w:rsidR="00F8616A">
        <w:rPr>
          <w:b/>
          <w:bCs/>
        </w:rPr>
        <w:tab/>
      </w:r>
      <w:r w:rsidR="00F8616A">
        <w:rPr>
          <w:b/>
          <w:bCs/>
        </w:rPr>
        <w:tab/>
        <w:t>E-Subscriptions</w:t>
      </w:r>
      <w:r w:rsidR="00F8616A">
        <w:rPr>
          <w:b/>
          <w:bCs/>
        </w:rPr>
        <w:tab/>
      </w:r>
      <w:r w:rsidR="00F8616A">
        <w:rPr>
          <w:b/>
          <w:bCs/>
        </w:rPr>
        <w:tab/>
      </w:r>
      <w:hyperlink r:id="rId12" w:history="1">
        <w:r w:rsidR="00F8616A" w:rsidRPr="0052105E">
          <w:rPr>
            <w:rStyle w:val="Hyperlink"/>
            <w:b/>
            <w:bCs/>
            <w:u w:val="none"/>
          </w:rPr>
          <w:tab/>
        </w:r>
        <w:r w:rsidR="00F8616A" w:rsidRPr="00B5627D">
          <w:rPr>
            <w:rStyle w:val="Hyperlink"/>
            <w:b/>
            <w:bCs/>
          </w:rPr>
          <w:t>na.org/subscribe</w:t>
        </w:r>
      </w:hyperlink>
      <w:r w:rsidR="00F8616A">
        <w:rPr>
          <w:b/>
          <w:bCs/>
        </w:rPr>
        <w:t xml:space="preserve"> </w:t>
      </w:r>
    </w:p>
    <w:p w14:paraId="47CC0D75" w14:textId="5F300D45" w:rsidR="0052105E" w:rsidRDefault="00553F1A" w:rsidP="008D23AD">
      <w:pPr>
        <w:spacing w:after="0"/>
        <w:rPr>
          <w:b/>
          <w:bCs/>
        </w:rPr>
      </w:pPr>
      <w:r>
        <w:rPr>
          <w:b/>
          <w:bCs/>
        </w:rPr>
        <w:t xml:space="preserve">Contributions </w:t>
      </w:r>
      <w:r>
        <w:rPr>
          <w:b/>
          <w:bCs/>
        </w:rPr>
        <w:tab/>
      </w:r>
      <w:r>
        <w:rPr>
          <w:b/>
          <w:bCs/>
        </w:rPr>
        <w:tab/>
      </w:r>
      <w:hyperlink r:id="rId13" w:history="1">
        <w:r w:rsidRPr="0052105E">
          <w:rPr>
            <w:rStyle w:val="Hyperlink"/>
            <w:b/>
            <w:bCs/>
            <w:u w:val="none"/>
          </w:rPr>
          <w:tab/>
        </w:r>
        <w:r w:rsidRPr="00B5627D">
          <w:rPr>
            <w:rStyle w:val="Hyperlink"/>
            <w:b/>
            <w:bCs/>
          </w:rPr>
          <w:t>na.org/contribute</w:t>
        </w:r>
      </w:hyperlink>
      <w:r>
        <w:rPr>
          <w:b/>
          <w:bCs/>
        </w:rPr>
        <w:tab/>
        <w:t>World Conference</w:t>
      </w:r>
      <w:r>
        <w:rPr>
          <w:b/>
          <w:bCs/>
        </w:rPr>
        <w:tab/>
      </w:r>
      <w:r>
        <w:rPr>
          <w:b/>
          <w:bCs/>
        </w:rPr>
        <w:tab/>
      </w:r>
      <w:hyperlink r:id="rId14" w:history="1">
        <w:r w:rsidRPr="00B5627D">
          <w:rPr>
            <w:rStyle w:val="Hyperlink"/>
            <w:b/>
            <w:bCs/>
          </w:rPr>
          <w:t>na.org/</w:t>
        </w:r>
        <w:proofErr w:type="spellStart"/>
        <w:r w:rsidRPr="00B5627D">
          <w:rPr>
            <w:rStyle w:val="Hyperlink"/>
            <w:b/>
            <w:bCs/>
          </w:rPr>
          <w:t>wcna</w:t>
        </w:r>
        <w:proofErr w:type="spellEnd"/>
      </w:hyperlink>
      <w:r>
        <w:rPr>
          <w:b/>
          <w:bCs/>
        </w:rPr>
        <w:t xml:space="preserve"> </w:t>
      </w:r>
    </w:p>
    <w:sectPr w:rsidR="0052105E" w:rsidSect="00206AA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D"/>
    <w:rsid w:val="00095D2E"/>
    <w:rsid w:val="000A21AF"/>
    <w:rsid w:val="000C5898"/>
    <w:rsid w:val="000F5C34"/>
    <w:rsid w:val="00132CB7"/>
    <w:rsid w:val="00134BE4"/>
    <w:rsid w:val="00155B05"/>
    <w:rsid w:val="00166F36"/>
    <w:rsid w:val="00181625"/>
    <w:rsid w:val="001954E3"/>
    <w:rsid w:val="001C47B4"/>
    <w:rsid w:val="001C7EDF"/>
    <w:rsid w:val="001D70B2"/>
    <w:rsid w:val="00206AA7"/>
    <w:rsid w:val="00294331"/>
    <w:rsid w:val="002A6B77"/>
    <w:rsid w:val="002D2ADD"/>
    <w:rsid w:val="00314CB3"/>
    <w:rsid w:val="00323C59"/>
    <w:rsid w:val="00325A3B"/>
    <w:rsid w:val="00326E7E"/>
    <w:rsid w:val="00362541"/>
    <w:rsid w:val="003668EC"/>
    <w:rsid w:val="00382F9B"/>
    <w:rsid w:val="003B1BFC"/>
    <w:rsid w:val="003E4F19"/>
    <w:rsid w:val="00412A60"/>
    <w:rsid w:val="004174FA"/>
    <w:rsid w:val="004458A5"/>
    <w:rsid w:val="00452397"/>
    <w:rsid w:val="00474817"/>
    <w:rsid w:val="004C33F5"/>
    <w:rsid w:val="004E7086"/>
    <w:rsid w:val="0052105E"/>
    <w:rsid w:val="00546964"/>
    <w:rsid w:val="00553F1A"/>
    <w:rsid w:val="005929D5"/>
    <w:rsid w:val="00594F7D"/>
    <w:rsid w:val="005A5878"/>
    <w:rsid w:val="005D05B8"/>
    <w:rsid w:val="00621BB5"/>
    <w:rsid w:val="006434A5"/>
    <w:rsid w:val="006C3657"/>
    <w:rsid w:val="006F4884"/>
    <w:rsid w:val="007156CE"/>
    <w:rsid w:val="00715842"/>
    <w:rsid w:val="00717DA9"/>
    <w:rsid w:val="007256C7"/>
    <w:rsid w:val="00743E6E"/>
    <w:rsid w:val="0077565B"/>
    <w:rsid w:val="00797867"/>
    <w:rsid w:val="0084256E"/>
    <w:rsid w:val="00851B62"/>
    <w:rsid w:val="00891EF0"/>
    <w:rsid w:val="008A7338"/>
    <w:rsid w:val="008D23AD"/>
    <w:rsid w:val="008D4D60"/>
    <w:rsid w:val="00936EAB"/>
    <w:rsid w:val="00946C47"/>
    <w:rsid w:val="009B3E47"/>
    <w:rsid w:val="009C010A"/>
    <w:rsid w:val="009C5488"/>
    <w:rsid w:val="009D4F27"/>
    <w:rsid w:val="009F2864"/>
    <w:rsid w:val="00A17701"/>
    <w:rsid w:val="00A17923"/>
    <w:rsid w:val="00A27318"/>
    <w:rsid w:val="00A351D3"/>
    <w:rsid w:val="00AD3ED4"/>
    <w:rsid w:val="00B14735"/>
    <w:rsid w:val="00B2075F"/>
    <w:rsid w:val="00BB0406"/>
    <w:rsid w:val="00C46B22"/>
    <w:rsid w:val="00C853CE"/>
    <w:rsid w:val="00CA165F"/>
    <w:rsid w:val="00CE50D3"/>
    <w:rsid w:val="00D24271"/>
    <w:rsid w:val="00D97CC9"/>
    <w:rsid w:val="00E00190"/>
    <w:rsid w:val="00E13B0D"/>
    <w:rsid w:val="00E64004"/>
    <w:rsid w:val="00E86B31"/>
    <w:rsid w:val="00EA1373"/>
    <w:rsid w:val="00EB39D8"/>
    <w:rsid w:val="00EC3972"/>
    <w:rsid w:val="00EE0F59"/>
    <w:rsid w:val="00F341C9"/>
    <w:rsid w:val="00F8616A"/>
    <w:rsid w:val="00FC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1AE"/>
  <w15:chartTrackingRefBased/>
  <w15:docId w15:val="{9F030C9F-8743-4BB2-914D-F6FB462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3AD"/>
    <w:rPr>
      <w:color w:val="0563C1" w:themeColor="hyperlink"/>
      <w:u w:val="single"/>
    </w:rPr>
  </w:style>
  <w:style w:type="character" w:styleId="UnresolvedMention">
    <w:name w:val="Unresolved Mention"/>
    <w:basedOn w:val="DefaultParagraphFont"/>
    <w:uiPriority w:val="99"/>
    <w:semiHidden/>
    <w:unhideWhenUsed/>
    <w:rsid w:val="008D23AD"/>
    <w:rPr>
      <w:color w:val="605E5C"/>
      <w:shd w:val="clear" w:color="auto" w:fill="E1DFDD"/>
    </w:rPr>
  </w:style>
  <w:style w:type="character" w:styleId="Strong">
    <w:name w:val="Strong"/>
    <w:basedOn w:val="DefaultParagraphFont"/>
    <w:uiPriority w:val="22"/>
    <w:qFormat/>
    <w:rsid w:val="009B3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rg/ar" TargetMode="External"/><Relationship Id="rId13" Type="http://schemas.openxmlformats.org/officeDocument/2006/relationships/hyperlink" Target="http://www.na.org/contribute" TargetMode="External"/><Relationship Id="rId3" Type="http://schemas.openxmlformats.org/officeDocument/2006/relationships/webSettings" Target="webSettings.xml"/><Relationship Id="rId7" Type="http://schemas.openxmlformats.org/officeDocument/2006/relationships/hyperlink" Target="http://www.na.org/conference" TargetMode="External"/><Relationship Id="rId12" Type="http://schemas.openxmlformats.org/officeDocument/2006/relationships/hyperlink" Target="http://www.na.org/subscri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ynthyamccann@yahoo.com" TargetMode="External"/><Relationship Id="rId11" Type="http://schemas.openxmlformats.org/officeDocument/2006/relationships/hyperlink" Target="http://www.na.org/SPAD" TargetMode="External"/><Relationship Id="rId5" Type="http://schemas.openxmlformats.org/officeDocument/2006/relationships/hyperlink" Target="http://www.ocanj.org" TargetMode="External"/><Relationship Id="rId15" Type="http://schemas.openxmlformats.org/officeDocument/2006/relationships/fontTable" Target="fontTable.xml"/><Relationship Id="rId10" Type="http://schemas.openxmlformats.org/officeDocument/2006/relationships/hyperlink" Target="http://www.na.org/webinar" TargetMode="External"/><Relationship Id="rId4" Type="http://schemas.openxmlformats.org/officeDocument/2006/relationships/image" Target="media/image1.png"/><Relationship Id="rId9" Type="http://schemas.openxmlformats.org/officeDocument/2006/relationships/hyperlink" Target="http://www.na.org/projects" TargetMode="External"/><Relationship Id="rId14" Type="http://schemas.openxmlformats.org/officeDocument/2006/relationships/hyperlink" Target="http://www.na.org/w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Jerry's Diesel Repair</dc:creator>
  <cp:keywords/>
  <dc:description/>
  <cp:lastModifiedBy>Jerry's Diesel Repair</cp:lastModifiedBy>
  <cp:revision>11</cp:revision>
  <cp:lastPrinted>2020-02-12T14:38:00Z</cp:lastPrinted>
  <dcterms:created xsi:type="dcterms:W3CDTF">2020-02-06T16:37:00Z</dcterms:created>
  <dcterms:modified xsi:type="dcterms:W3CDTF">2020-02-12T14:39:00Z</dcterms:modified>
</cp:coreProperties>
</file>